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6132" w14:textId="77777777" w:rsidR="0090094D" w:rsidRDefault="0090094D" w:rsidP="00E80CA8">
      <w:pPr>
        <w:pStyle w:val="NoSpacing"/>
        <w:tabs>
          <w:tab w:val="center" w:pos="4680"/>
        </w:tabs>
      </w:pPr>
    </w:p>
    <w:p w14:paraId="60E1EA8D" w14:textId="3ECA50C7" w:rsidR="0090094D" w:rsidRPr="001A2A1E" w:rsidRDefault="0090094D" w:rsidP="00E80CA8">
      <w:pPr>
        <w:pStyle w:val="NoSpacing"/>
        <w:tabs>
          <w:tab w:val="center" w:pos="4680"/>
        </w:tabs>
        <w:rPr>
          <w:rFonts w:ascii="Arial" w:hAnsi="Arial" w:cs="Arial"/>
          <w:sz w:val="20"/>
          <w:szCs w:val="20"/>
        </w:rPr>
      </w:pPr>
      <w:r w:rsidRPr="001A2A1E">
        <w:rPr>
          <w:rFonts w:ascii="Arial" w:hAnsi="Arial" w:cs="Arial"/>
          <w:b/>
          <w:sz w:val="20"/>
          <w:szCs w:val="20"/>
        </w:rPr>
        <w:t xml:space="preserve">Position:  </w:t>
      </w:r>
      <w:r w:rsidR="00BD6E8C" w:rsidRPr="001A2A1E">
        <w:rPr>
          <w:rFonts w:ascii="Arial" w:hAnsi="Arial" w:cs="Arial"/>
          <w:b/>
          <w:sz w:val="20"/>
          <w:szCs w:val="20"/>
        </w:rPr>
        <w:t xml:space="preserve">Field Service </w:t>
      </w:r>
      <w:r w:rsidR="001A2A1E" w:rsidRPr="001A2A1E">
        <w:rPr>
          <w:rFonts w:ascii="Arial" w:hAnsi="Arial" w:cs="Arial"/>
          <w:b/>
          <w:sz w:val="20"/>
          <w:szCs w:val="20"/>
        </w:rPr>
        <w:t>Engineer</w:t>
      </w:r>
    </w:p>
    <w:p w14:paraId="55F0103E" w14:textId="7F8CB0E2" w:rsidR="00E80CA8" w:rsidRPr="001A2A1E" w:rsidRDefault="00E80CA8" w:rsidP="00E80CA8">
      <w:pPr>
        <w:pStyle w:val="NoSpacing"/>
        <w:tabs>
          <w:tab w:val="center" w:pos="4680"/>
        </w:tabs>
        <w:rPr>
          <w:rFonts w:ascii="Arial" w:hAnsi="Arial" w:cs="Arial"/>
          <w:sz w:val="20"/>
          <w:szCs w:val="20"/>
        </w:rPr>
      </w:pPr>
    </w:p>
    <w:p w14:paraId="75ABFF60" w14:textId="77777777" w:rsidR="00D97AD4" w:rsidRPr="001A2A1E" w:rsidRDefault="00D97AD4" w:rsidP="00E80CA8">
      <w:pPr>
        <w:pStyle w:val="NoSpacing"/>
        <w:tabs>
          <w:tab w:val="center" w:pos="4680"/>
        </w:tabs>
        <w:rPr>
          <w:rFonts w:ascii="Arial" w:hAnsi="Arial" w:cs="Arial"/>
          <w:b/>
          <w:sz w:val="20"/>
          <w:szCs w:val="20"/>
          <w:u w:val="single"/>
        </w:rPr>
      </w:pPr>
      <w:r w:rsidRPr="001A2A1E">
        <w:rPr>
          <w:rFonts w:ascii="Arial" w:hAnsi="Arial" w:cs="Arial"/>
          <w:b/>
          <w:sz w:val="20"/>
          <w:szCs w:val="20"/>
        </w:rPr>
        <w:t>RASIRC</w:t>
      </w:r>
      <w:r w:rsidRPr="001A2A1E">
        <w:rPr>
          <w:rFonts w:ascii="Arial" w:hAnsi="Arial" w:cs="Arial"/>
          <w:sz w:val="20"/>
          <w:szCs w:val="20"/>
        </w:rPr>
        <w:t xml:space="preserve"> is a high growth company with award winning patented products that purify and deliver ultra pure liquids and gases for the semiconductor and related markets. Our team of industry experts has a proven track record of beating larger competitors to market by efficiently delivering state of the art technology that reduces cost, improves quality, and dramatically improves safety.  In addition to the challenge and excitement of working where your contributions make a difference </w:t>
      </w:r>
      <w:r w:rsidRPr="001A2A1E">
        <w:rPr>
          <w:rFonts w:ascii="Arial" w:hAnsi="Arial" w:cs="Arial"/>
          <w:b/>
          <w:sz w:val="20"/>
          <w:szCs w:val="20"/>
        </w:rPr>
        <w:t>RASIRC</w:t>
      </w:r>
      <w:r w:rsidRPr="001A2A1E">
        <w:rPr>
          <w:rFonts w:ascii="Arial" w:hAnsi="Arial" w:cs="Arial"/>
          <w:sz w:val="20"/>
          <w:szCs w:val="20"/>
        </w:rPr>
        <w:t xml:space="preserve"> offers competitive salary and benefits. </w:t>
      </w:r>
    </w:p>
    <w:p w14:paraId="6270F272" w14:textId="77777777" w:rsidR="00EC3F2D" w:rsidRPr="001A2A1E" w:rsidRDefault="00EC3F2D" w:rsidP="00EC3F2D">
      <w:pPr>
        <w:pStyle w:val="NoSpacing"/>
        <w:tabs>
          <w:tab w:val="center" w:pos="4680"/>
        </w:tabs>
        <w:ind w:left="720"/>
        <w:rPr>
          <w:rFonts w:ascii="Arial" w:hAnsi="Arial" w:cs="Arial"/>
          <w:b/>
          <w:sz w:val="20"/>
          <w:szCs w:val="20"/>
          <w:u w:val="single"/>
        </w:rPr>
      </w:pPr>
    </w:p>
    <w:p w14:paraId="6F66DF98" w14:textId="7289B59C" w:rsidR="001A2A1E" w:rsidRPr="001A2A1E" w:rsidRDefault="001A2A1E" w:rsidP="001A2A1E">
      <w:pPr>
        <w:pStyle w:val="NoSpacing"/>
        <w:tabs>
          <w:tab w:val="center" w:pos="4680"/>
        </w:tabs>
        <w:rPr>
          <w:rFonts w:ascii="Arial" w:hAnsi="Arial" w:cs="Arial"/>
          <w:b/>
          <w:sz w:val="20"/>
          <w:szCs w:val="20"/>
          <w:u w:val="single"/>
        </w:rPr>
      </w:pPr>
      <w:r w:rsidRPr="001A2A1E">
        <w:rPr>
          <w:rFonts w:ascii="Arial" w:hAnsi="Arial" w:cs="Arial"/>
          <w:b/>
          <w:sz w:val="20"/>
          <w:szCs w:val="20"/>
          <w:u w:val="single"/>
        </w:rPr>
        <w:t>Position Summary:</w:t>
      </w:r>
    </w:p>
    <w:p w14:paraId="589CC985" w14:textId="77777777" w:rsidR="001A2A1E" w:rsidRPr="001A2A1E" w:rsidRDefault="001A2A1E" w:rsidP="001A2A1E">
      <w:pPr>
        <w:pStyle w:val="NoSpacing"/>
        <w:numPr>
          <w:ilvl w:val="0"/>
          <w:numId w:val="16"/>
        </w:numPr>
        <w:tabs>
          <w:tab w:val="center" w:pos="4680"/>
        </w:tabs>
        <w:rPr>
          <w:rFonts w:ascii="Arial" w:hAnsi="Arial" w:cs="Arial"/>
          <w:sz w:val="20"/>
          <w:szCs w:val="20"/>
        </w:rPr>
      </w:pPr>
      <w:r w:rsidRPr="001A2A1E">
        <w:rPr>
          <w:rFonts w:ascii="Arial" w:eastAsia="Times New Roman" w:hAnsi="Arial" w:cs="Arial"/>
          <w:bCs/>
          <w:sz w:val="20"/>
          <w:szCs w:val="20"/>
        </w:rPr>
        <w:t xml:space="preserve">Support customers to ensure successful operation of RASIRC chemical delivery equipment. </w:t>
      </w:r>
    </w:p>
    <w:p w14:paraId="11EBE489" w14:textId="77777777" w:rsidR="001A2A1E" w:rsidRPr="001A2A1E" w:rsidRDefault="001A2A1E" w:rsidP="001A2A1E">
      <w:pPr>
        <w:pStyle w:val="NoSpacing"/>
        <w:tabs>
          <w:tab w:val="center" w:pos="4680"/>
        </w:tabs>
        <w:rPr>
          <w:rFonts w:ascii="Arial" w:hAnsi="Arial" w:cs="Arial"/>
          <w:sz w:val="20"/>
          <w:szCs w:val="20"/>
        </w:rPr>
      </w:pPr>
    </w:p>
    <w:p w14:paraId="3D18372B" w14:textId="0055CD40" w:rsidR="001A2A1E" w:rsidRPr="001A2A1E" w:rsidRDefault="001A2A1E" w:rsidP="001A2A1E">
      <w:pPr>
        <w:pStyle w:val="NoSpacing"/>
        <w:tabs>
          <w:tab w:val="center" w:pos="4680"/>
        </w:tabs>
        <w:rPr>
          <w:rFonts w:ascii="Arial" w:hAnsi="Arial" w:cs="Arial"/>
          <w:sz w:val="20"/>
          <w:szCs w:val="20"/>
        </w:rPr>
      </w:pPr>
      <w:r w:rsidRPr="001A2A1E">
        <w:rPr>
          <w:rFonts w:ascii="Arial" w:hAnsi="Arial" w:cs="Arial"/>
          <w:b/>
          <w:sz w:val="20"/>
          <w:szCs w:val="20"/>
          <w:u w:val="single"/>
        </w:rPr>
        <w:t>Job Responsibilities</w:t>
      </w:r>
      <w:r w:rsidRPr="001A2A1E">
        <w:rPr>
          <w:rFonts w:ascii="Arial" w:hAnsi="Arial" w:cs="Arial"/>
          <w:sz w:val="20"/>
          <w:szCs w:val="20"/>
        </w:rPr>
        <w:t>:</w:t>
      </w:r>
    </w:p>
    <w:p w14:paraId="65093CA4" w14:textId="77777777" w:rsidR="001A2A1E" w:rsidRPr="001A2A1E" w:rsidRDefault="001A2A1E" w:rsidP="001A2A1E">
      <w:pPr>
        <w:pStyle w:val="NoSpacing"/>
        <w:numPr>
          <w:ilvl w:val="0"/>
          <w:numId w:val="14"/>
        </w:numPr>
        <w:tabs>
          <w:tab w:val="center" w:pos="4680"/>
        </w:tabs>
        <w:rPr>
          <w:rFonts w:ascii="Arial" w:hAnsi="Arial" w:cs="Arial"/>
          <w:sz w:val="20"/>
          <w:szCs w:val="20"/>
        </w:rPr>
      </w:pPr>
      <w:r w:rsidRPr="001A2A1E">
        <w:rPr>
          <w:rFonts w:ascii="Arial" w:eastAsia="Times New Roman" w:hAnsi="Arial" w:cs="Arial"/>
          <w:bCs/>
          <w:sz w:val="20"/>
          <w:szCs w:val="20"/>
        </w:rPr>
        <w:t>Manage the installation of RASIRC equipment in the field</w:t>
      </w:r>
    </w:p>
    <w:p w14:paraId="2E685F7B" w14:textId="77777777" w:rsidR="001A2A1E" w:rsidRPr="001A2A1E" w:rsidRDefault="001A2A1E" w:rsidP="001A2A1E">
      <w:pPr>
        <w:pStyle w:val="NoSpacing"/>
        <w:numPr>
          <w:ilvl w:val="0"/>
          <w:numId w:val="14"/>
        </w:numPr>
        <w:tabs>
          <w:tab w:val="center" w:pos="4680"/>
        </w:tabs>
        <w:rPr>
          <w:rFonts w:ascii="Arial" w:hAnsi="Arial" w:cs="Arial"/>
          <w:sz w:val="20"/>
          <w:szCs w:val="20"/>
        </w:rPr>
      </w:pPr>
      <w:r w:rsidRPr="001A2A1E">
        <w:rPr>
          <w:rFonts w:ascii="Arial" w:eastAsia="Times New Roman" w:hAnsi="Arial" w:cs="Arial"/>
          <w:bCs/>
          <w:sz w:val="20"/>
          <w:szCs w:val="20"/>
        </w:rPr>
        <w:t>Define facility requirements for customers</w:t>
      </w:r>
    </w:p>
    <w:p w14:paraId="7523CDD8" w14:textId="77777777" w:rsidR="001A2A1E" w:rsidRPr="001A2A1E" w:rsidRDefault="001A2A1E" w:rsidP="001A2A1E">
      <w:pPr>
        <w:pStyle w:val="NoSpacing"/>
        <w:numPr>
          <w:ilvl w:val="0"/>
          <w:numId w:val="14"/>
        </w:numPr>
        <w:tabs>
          <w:tab w:val="center" w:pos="4680"/>
        </w:tabs>
        <w:rPr>
          <w:rFonts w:ascii="Arial" w:hAnsi="Arial" w:cs="Arial"/>
          <w:sz w:val="20"/>
          <w:szCs w:val="20"/>
        </w:rPr>
      </w:pPr>
      <w:r w:rsidRPr="001A2A1E">
        <w:rPr>
          <w:rFonts w:ascii="Arial" w:eastAsia="Times New Roman" w:hAnsi="Arial" w:cs="Arial"/>
          <w:bCs/>
          <w:sz w:val="20"/>
          <w:szCs w:val="20"/>
        </w:rPr>
        <w:t>Travel to customer sites to perform tool installation as required</w:t>
      </w:r>
    </w:p>
    <w:p w14:paraId="799CC157" w14:textId="77777777" w:rsidR="001A2A1E" w:rsidRPr="001A2A1E" w:rsidRDefault="001A2A1E" w:rsidP="001A2A1E">
      <w:pPr>
        <w:pStyle w:val="NoSpacing"/>
        <w:numPr>
          <w:ilvl w:val="0"/>
          <w:numId w:val="14"/>
        </w:numPr>
        <w:tabs>
          <w:tab w:val="center" w:pos="4680"/>
        </w:tabs>
        <w:rPr>
          <w:rFonts w:ascii="Arial" w:hAnsi="Arial" w:cs="Arial"/>
          <w:sz w:val="20"/>
          <w:szCs w:val="20"/>
        </w:rPr>
      </w:pPr>
      <w:r w:rsidRPr="001A2A1E">
        <w:rPr>
          <w:rFonts w:ascii="Arial" w:eastAsia="Times New Roman" w:hAnsi="Arial" w:cs="Arial"/>
          <w:bCs/>
          <w:sz w:val="20"/>
          <w:szCs w:val="20"/>
        </w:rPr>
        <w:t>Provide remote technical/troubleshooting support to customers to minimize tool downtime</w:t>
      </w:r>
    </w:p>
    <w:p w14:paraId="0DB219C6" w14:textId="77777777" w:rsidR="001A2A1E" w:rsidRPr="001A2A1E" w:rsidRDefault="001A2A1E" w:rsidP="001A2A1E">
      <w:pPr>
        <w:pStyle w:val="NoSpacing"/>
        <w:numPr>
          <w:ilvl w:val="0"/>
          <w:numId w:val="14"/>
        </w:numPr>
        <w:tabs>
          <w:tab w:val="center" w:pos="4680"/>
        </w:tabs>
        <w:rPr>
          <w:rFonts w:ascii="Arial" w:hAnsi="Arial" w:cs="Arial"/>
          <w:sz w:val="20"/>
          <w:szCs w:val="20"/>
        </w:rPr>
      </w:pPr>
      <w:r w:rsidRPr="001A2A1E">
        <w:rPr>
          <w:rFonts w:ascii="Arial" w:eastAsia="Times New Roman" w:hAnsi="Arial" w:cs="Arial"/>
          <w:bCs/>
          <w:sz w:val="20"/>
          <w:szCs w:val="20"/>
        </w:rPr>
        <w:t>Travel to customer sites to perform on-site troubleshooting as required</w:t>
      </w:r>
    </w:p>
    <w:p w14:paraId="04937B74" w14:textId="77777777" w:rsidR="001A2A1E" w:rsidRPr="001A2A1E" w:rsidRDefault="001A2A1E" w:rsidP="001A2A1E">
      <w:pPr>
        <w:pStyle w:val="NoSpacing"/>
        <w:numPr>
          <w:ilvl w:val="0"/>
          <w:numId w:val="14"/>
        </w:numPr>
        <w:tabs>
          <w:tab w:val="center" w:pos="4680"/>
        </w:tabs>
        <w:rPr>
          <w:rFonts w:ascii="Arial" w:hAnsi="Arial" w:cs="Arial"/>
          <w:sz w:val="20"/>
          <w:szCs w:val="20"/>
        </w:rPr>
      </w:pPr>
      <w:r w:rsidRPr="001A2A1E">
        <w:rPr>
          <w:rFonts w:ascii="Arial" w:hAnsi="Arial" w:cs="Arial"/>
          <w:sz w:val="20"/>
          <w:szCs w:val="20"/>
        </w:rPr>
        <w:t>Assist with the assembly and testing of RASIRC equipment to gain familiarity with products</w:t>
      </w:r>
    </w:p>
    <w:p w14:paraId="28F3BF4C" w14:textId="77777777" w:rsidR="001A2A1E" w:rsidRPr="001A2A1E" w:rsidRDefault="001A2A1E" w:rsidP="001A2A1E">
      <w:pPr>
        <w:pStyle w:val="NoSpacing"/>
        <w:numPr>
          <w:ilvl w:val="0"/>
          <w:numId w:val="14"/>
        </w:numPr>
        <w:tabs>
          <w:tab w:val="center" w:pos="4680"/>
        </w:tabs>
        <w:rPr>
          <w:rFonts w:ascii="Arial" w:hAnsi="Arial" w:cs="Arial"/>
          <w:sz w:val="20"/>
          <w:szCs w:val="20"/>
        </w:rPr>
      </w:pPr>
      <w:r w:rsidRPr="001A2A1E">
        <w:rPr>
          <w:rFonts w:ascii="Arial" w:eastAsia="Times New Roman" w:hAnsi="Arial" w:cs="Arial"/>
          <w:bCs/>
          <w:sz w:val="20"/>
          <w:szCs w:val="20"/>
        </w:rPr>
        <w:t>Help manage RASIRC equipment manuals and define documentation requirements for customer success</w:t>
      </w:r>
    </w:p>
    <w:p w14:paraId="29FE9C41" w14:textId="77777777" w:rsidR="001A2A1E" w:rsidRPr="001A2A1E" w:rsidRDefault="001A2A1E" w:rsidP="001A2A1E">
      <w:pPr>
        <w:pStyle w:val="NoSpacing"/>
        <w:numPr>
          <w:ilvl w:val="0"/>
          <w:numId w:val="14"/>
        </w:numPr>
        <w:tabs>
          <w:tab w:val="center" w:pos="4680"/>
        </w:tabs>
        <w:rPr>
          <w:rFonts w:ascii="Arial" w:hAnsi="Arial" w:cs="Arial"/>
          <w:sz w:val="20"/>
          <w:szCs w:val="20"/>
        </w:rPr>
      </w:pPr>
      <w:r w:rsidRPr="001A2A1E">
        <w:rPr>
          <w:rFonts w:ascii="Arial" w:eastAsia="Times New Roman" w:hAnsi="Arial" w:cs="Arial"/>
          <w:bCs/>
          <w:sz w:val="20"/>
          <w:szCs w:val="20"/>
        </w:rPr>
        <w:t>Assist with definition and development of an international service program</w:t>
      </w:r>
    </w:p>
    <w:p w14:paraId="27BD34B1" w14:textId="77777777" w:rsidR="001A2A1E" w:rsidRPr="001A2A1E" w:rsidRDefault="001A2A1E" w:rsidP="001A2A1E">
      <w:pPr>
        <w:pStyle w:val="NoSpacing"/>
        <w:numPr>
          <w:ilvl w:val="0"/>
          <w:numId w:val="14"/>
        </w:numPr>
        <w:tabs>
          <w:tab w:val="center" w:pos="4680"/>
        </w:tabs>
        <w:rPr>
          <w:rFonts w:ascii="Arial" w:hAnsi="Arial" w:cs="Arial"/>
          <w:sz w:val="20"/>
          <w:szCs w:val="20"/>
        </w:rPr>
      </w:pPr>
      <w:r w:rsidRPr="001A2A1E">
        <w:rPr>
          <w:rFonts w:ascii="Arial" w:hAnsi="Arial" w:cs="Arial"/>
          <w:sz w:val="20"/>
          <w:szCs w:val="20"/>
        </w:rPr>
        <w:t>Track all customer reported issues and work with peers to successfully close FAs</w:t>
      </w:r>
    </w:p>
    <w:p w14:paraId="209B444B" w14:textId="77777777" w:rsidR="001A2A1E" w:rsidRPr="001A2A1E" w:rsidRDefault="001A2A1E" w:rsidP="001A2A1E">
      <w:pPr>
        <w:pStyle w:val="NoSpacing"/>
        <w:numPr>
          <w:ilvl w:val="0"/>
          <w:numId w:val="14"/>
        </w:numPr>
        <w:tabs>
          <w:tab w:val="center" w:pos="4680"/>
        </w:tabs>
        <w:rPr>
          <w:rFonts w:ascii="Arial" w:hAnsi="Arial" w:cs="Arial"/>
          <w:sz w:val="20"/>
          <w:szCs w:val="20"/>
        </w:rPr>
      </w:pPr>
      <w:r w:rsidRPr="001A2A1E">
        <w:rPr>
          <w:rFonts w:ascii="Arial" w:hAnsi="Arial" w:cs="Arial"/>
          <w:sz w:val="20"/>
          <w:szCs w:val="20"/>
        </w:rPr>
        <w:t>Provide feedback to the Design and Quality groups to help define product requirements and improvements</w:t>
      </w:r>
    </w:p>
    <w:p w14:paraId="7F97AA7D" w14:textId="77777777" w:rsidR="001A2A1E" w:rsidRPr="001A2A1E" w:rsidRDefault="001A2A1E" w:rsidP="001A2A1E">
      <w:pPr>
        <w:pStyle w:val="NoSpacing"/>
        <w:tabs>
          <w:tab w:val="center" w:pos="4680"/>
        </w:tabs>
        <w:ind w:left="720"/>
        <w:rPr>
          <w:rFonts w:ascii="Arial" w:hAnsi="Arial" w:cs="Arial"/>
          <w:sz w:val="20"/>
          <w:szCs w:val="20"/>
        </w:rPr>
      </w:pPr>
    </w:p>
    <w:p w14:paraId="26B650C9" w14:textId="76AFB749" w:rsidR="001A2A1E" w:rsidRPr="001A2A1E" w:rsidRDefault="001A2A1E" w:rsidP="001A2A1E">
      <w:pPr>
        <w:pStyle w:val="NoSpacing"/>
        <w:tabs>
          <w:tab w:val="center" w:pos="4680"/>
        </w:tabs>
        <w:rPr>
          <w:rFonts w:ascii="Arial" w:hAnsi="Arial" w:cs="Arial"/>
          <w:b/>
          <w:sz w:val="20"/>
          <w:szCs w:val="20"/>
          <w:u w:val="single"/>
        </w:rPr>
      </w:pPr>
      <w:r w:rsidRPr="001A2A1E">
        <w:rPr>
          <w:rFonts w:ascii="Arial" w:hAnsi="Arial" w:cs="Arial"/>
          <w:b/>
          <w:sz w:val="20"/>
          <w:szCs w:val="20"/>
          <w:u w:val="single"/>
        </w:rPr>
        <w:t>Qualifications and Requirements:</w:t>
      </w:r>
    </w:p>
    <w:p w14:paraId="3B45FAC6" w14:textId="77777777" w:rsidR="001A2A1E" w:rsidRPr="001A2A1E" w:rsidRDefault="001A2A1E" w:rsidP="001A2A1E">
      <w:pPr>
        <w:pStyle w:val="ListParagraph"/>
        <w:numPr>
          <w:ilvl w:val="0"/>
          <w:numId w:val="15"/>
        </w:numPr>
        <w:shd w:val="clear" w:color="auto" w:fill="FFFFFF"/>
        <w:tabs>
          <w:tab w:val="num" w:pos="360"/>
        </w:tabs>
        <w:spacing w:after="0" w:line="240" w:lineRule="auto"/>
        <w:rPr>
          <w:rFonts w:ascii="Arial" w:eastAsia="Times New Roman" w:hAnsi="Arial" w:cs="Arial"/>
          <w:sz w:val="20"/>
          <w:szCs w:val="20"/>
        </w:rPr>
      </w:pPr>
      <w:r w:rsidRPr="001A2A1E">
        <w:rPr>
          <w:rFonts w:ascii="Arial" w:eastAsia="Symbol" w:hAnsi="Arial" w:cs="Arial"/>
          <w:sz w:val="20"/>
          <w:szCs w:val="20"/>
        </w:rPr>
        <w:t xml:space="preserve"> </w:t>
      </w:r>
      <w:r w:rsidRPr="001A2A1E">
        <w:rPr>
          <w:rFonts w:ascii="Arial" w:eastAsia="Symbol" w:hAnsi="Arial" w:cs="Arial"/>
          <w:noProof/>
          <w:sz w:val="20"/>
          <w:szCs w:val="20"/>
        </w:rPr>
        <w:t>Education/experience</w:t>
      </w:r>
    </w:p>
    <w:p w14:paraId="06B249E9" w14:textId="77777777" w:rsidR="001A2A1E" w:rsidRPr="001A2A1E" w:rsidRDefault="001A2A1E" w:rsidP="001A2A1E">
      <w:pPr>
        <w:pStyle w:val="ListParagraph"/>
        <w:numPr>
          <w:ilvl w:val="1"/>
          <w:numId w:val="15"/>
        </w:numPr>
        <w:shd w:val="clear" w:color="auto" w:fill="FFFFFF"/>
        <w:spacing w:after="0" w:line="240" w:lineRule="auto"/>
        <w:rPr>
          <w:rFonts w:ascii="Arial" w:eastAsia="Times New Roman" w:hAnsi="Arial" w:cs="Arial"/>
          <w:sz w:val="20"/>
          <w:szCs w:val="20"/>
        </w:rPr>
      </w:pPr>
      <w:r w:rsidRPr="001A2A1E">
        <w:rPr>
          <w:rFonts w:ascii="Arial" w:eastAsia="Symbol" w:hAnsi="Arial" w:cs="Arial"/>
          <w:noProof/>
          <w:sz w:val="20"/>
          <w:szCs w:val="20"/>
        </w:rPr>
        <w:t>Bachelor’s or Master’s degree in mechanical engineering or similar</w:t>
      </w:r>
    </w:p>
    <w:p w14:paraId="00CA2A2B" w14:textId="77777777" w:rsidR="001A2A1E" w:rsidRPr="001A2A1E" w:rsidRDefault="001A2A1E" w:rsidP="001A2A1E">
      <w:pPr>
        <w:pStyle w:val="ListParagraph"/>
        <w:shd w:val="clear" w:color="auto" w:fill="FFFFFF"/>
        <w:spacing w:after="0" w:line="240" w:lineRule="auto"/>
        <w:ind w:left="1440"/>
        <w:rPr>
          <w:rFonts w:ascii="Arial" w:eastAsia="Times New Roman" w:hAnsi="Arial" w:cs="Arial"/>
          <w:sz w:val="20"/>
          <w:szCs w:val="20"/>
        </w:rPr>
      </w:pPr>
    </w:p>
    <w:p w14:paraId="66C061C6" w14:textId="77777777" w:rsidR="001A2A1E" w:rsidRPr="001A2A1E" w:rsidRDefault="001A2A1E" w:rsidP="001A2A1E">
      <w:pPr>
        <w:pStyle w:val="ListParagraph"/>
        <w:shd w:val="clear" w:color="auto" w:fill="FFFFFF"/>
        <w:spacing w:before="240" w:after="240" w:line="240" w:lineRule="auto"/>
        <w:ind w:left="1440"/>
        <w:rPr>
          <w:rFonts w:ascii="Arial" w:eastAsia="Symbol" w:hAnsi="Arial" w:cs="Arial"/>
          <w:noProof/>
          <w:sz w:val="20"/>
          <w:szCs w:val="20"/>
        </w:rPr>
      </w:pPr>
      <w:r w:rsidRPr="001A2A1E">
        <w:rPr>
          <w:rFonts w:ascii="Arial" w:eastAsia="Symbol" w:hAnsi="Arial" w:cs="Arial"/>
          <w:noProof/>
          <w:sz w:val="20"/>
          <w:szCs w:val="20"/>
        </w:rPr>
        <w:t>-OR-</w:t>
      </w:r>
    </w:p>
    <w:p w14:paraId="7D73E4EF" w14:textId="77777777" w:rsidR="001A2A1E" w:rsidRPr="001A2A1E" w:rsidRDefault="001A2A1E" w:rsidP="001A2A1E">
      <w:pPr>
        <w:pStyle w:val="ListParagraph"/>
        <w:shd w:val="clear" w:color="auto" w:fill="FFFFFF"/>
        <w:spacing w:before="240" w:after="240" w:line="240" w:lineRule="auto"/>
        <w:ind w:left="1440"/>
        <w:rPr>
          <w:rFonts w:ascii="Arial" w:eastAsia="Symbol" w:hAnsi="Arial" w:cs="Arial"/>
          <w:noProof/>
          <w:sz w:val="20"/>
          <w:szCs w:val="20"/>
        </w:rPr>
      </w:pPr>
    </w:p>
    <w:p w14:paraId="6222A1BA" w14:textId="77777777" w:rsidR="001A2A1E" w:rsidRPr="001A2A1E" w:rsidRDefault="001A2A1E" w:rsidP="001A2A1E">
      <w:pPr>
        <w:pStyle w:val="ListParagraph"/>
        <w:numPr>
          <w:ilvl w:val="1"/>
          <w:numId w:val="15"/>
        </w:numPr>
        <w:shd w:val="clear" w:color="auto" w:fill="FFFFFF"/>
        <w:spacing w:after="0" w:line="240" w:lineRule="auto"/>
        <w:rPr>
          <w:rFonts w:ascii="Arial" w:eastAsia="Times New Roman" w:hAnsi="Arial" w:cs="Arial"/>
          <w:sz w:val="20"/>
          <w:szCs w:val="20"/>
        </w:rPr>
      </w:pPr>
      <w:r w:rsidRPr="001A2A1E">
        <w:rPr>
          <w:rFonts w:ascii="Arial" w:eastAsia="Times New Roman" w:hAnsi="Arial" w:cs="Arial"/>
          <w:sz w:val="20"/>
          <w:szCs w:val="20"/>
        </w:rPr>
        <w:t>4+ years of experience as a technician, FSE, application engineer, etc. for systems used in gas handling, liquid handling, chemical delivery, or similar, with AA degree or technical certification</w:t>
      </w:r>
    </w:p>
    <w:p w14:paraId="65A354FA" w14:textId="77777777" w:rsidR="001A2A1E" w:rsidRPr="001A2A1E" w:rsidRDefault="001A2A1E" w:rsidP="001A2A1E">
      <w:pPr>
        <w:pStyle w:val="ListParagraph"/>
        <w:numPr>
          <w:ilvl w:val="0"/>
          <w:numId w:val="15"/>
        </w:numPr>
        <w:shd w:val="clear" w:color="auto" w:fill="FFFFFF"/>
        <w:spacing w:after="0" w:line="240" w:lineRule="auto"/>
        <w:rPr>
          <w:rFonts w:ascii="Arial" w:eastAsia="Times New Roman" w:hAnsi="Arial" w:cs="Arial"/>
          <w:sz w:val="20"/>
          <w:szCs w:val="20"/>
        </w:rPr>
      </w:pPr>
      <w:r w:rsidRPr="001A2A1E">
        <w:rPr>
          <w:rFonts w:ascii="Arial" w:eastAsia="Times New Roman" w:hAnsi="Arial" w:cs="Arial"/>
          <w:sz w:val="20"/>
          <w:szCs w:val="20"/>
        </w:rPr>
        <w:t>Hands on experience troubleshooting process piping systems for gases or liquids</w:t>
      </w:r>
    </w:p>
    <w:p w14:paraId="45FFF70D" w14:textId="77777777" w:rsidR="001A2A1E" w:rsidRPr="001A2A1E" w:rsidRDefault="001A2A1E" w:rsidP="001A2A1E">
      <w:pPr>
        <w:pStyle w:val="ListParagraph"/>
        <w:numPr>
          <w:ilvl w:val="0"/>
          <w:numId w:val="15"/>
        </w:numPr>
        <w:shd w:val="clear" w:color="auto" w:fill="FFFFFF"/>
        <w:spacing w:after="0" w:line="240" w:lineRule="auto"/>
        <w:rPr>
          <w:rFonts w:ascii="Arial" w:eastAsia="Times New Roman" w:hAnsi="Arial" w:cs="Arial"/>
          <w:sz w:val="20"/>
          <w:szCs w:val="20"/>
        </w:rPr>
      </w:pPr>
      <w:r w:rsidRPr="001A2A1E">
        <w:rPr>
          <w:rFonts w:ascii="Arial" w:eastAsia="Times New Roman" w:hAnsi="Arial" w:cs="Arial"/>
          <w:sz w:val="20"/>
          <w:szCs w:val="20"/>
        </w:rPr>
        <w:t>Familiarity with standard gas or liquid fitting types used in the semiconductor or similar industries</w:t>
      </w:r>
    </w:p>
    <w:p w14:paraId="07B58DB6" w14:textId="77777777" w:rsidR="001A2A1E" w:rsidRPr="001A2A1E" w:rsidRDefault="001A2A1E" w:rsidP="001A2A1E">
      <w:pPr>
        <w:pStyle w:val="ListParagraph"/>
        <w:numPr>
          <w:ilvl w:val="0"/>
          <w:numId w:val="15"/>
        </w:numPr>
        <w:shd w:val="clear" w:color="auto" w:fill="FFFFFF"/>
        <w:spacing w:after="0" w:line="240" w:lineRule="auto"/>
        <w:rPr>
          <w:rFonts w:ascii="Arial" w:eastAsia="Times New Roman" w:hAnsi="Arial" w:cs="Arial"/>
          <w:sz w:val="20"/>
          <w:szCs w:val="20"/>
        </w:rPr>
      </w:pPr>
      <w:r w:rsidRPr="001A2A1E">
        <w:rPr>
          <w:rFonts w:ascii="Arial" w:eastAsia="Times New Roman" w:hAnsi="Arial" w:cs="Arial"/>
          <w:sz w:val="20"/>
          <w:szCs w:val="20"/>
        </w:rPr>
        <w:t>Ability to read P&amp;IDs and basic electrical schematics</w:t>
      </w:r>
    </w:p>
    <w:p w14:paraId="5B0A2661" w14:textId="77777777" w:rsidR="001A2A1E" w:rsidRPr="001A2A1E" w:rsidRDefault="001A2A1E" w:rsidP="001A2A1E">
      <w:pPr>
        <w:pStyle w:val="ListParagraph"/>
        <w:numPr>
          <w:ilvl w:val="0"/>
          <w:numId w:val="15"/>
        </w:numPr>
        <w:shd w:val="clear" w:color="auto" w:fill="FFFFFF"/>
        <w:spacing w:after="0" w:line="240" w:lineRule="auto"/>
        <w:rPr>
          <w:rFonts w:ascii="Arial" w:eastAsia="Times New Roman" w:hAnsi="Arial" w:cs="Arial"/>
          <w:sz w:val="20"/>
          <w:szCs w:val="20"/>
        </w:rPr>
      </w:pPr>
      <w:r w:rsidRPr="001A2A1E">
        <w:rPr>
          <w:rFonts w:ascii="Arial" w:eastAsia="Times New Roman" w:hAnsi="Arial" w:cs="Arial"/>
          <w:sz w:val="20"/>
          <w:szCs w:val="20"/>
        </w:rPr>
        <w:t>Familiarity with standard gas system troubleshooting methods is strongly preferred (</w:t>
      </w:r>
      <w:proofErr w:type="gramStart"/>
      <w:r w:rsidRPr="001A2A1E">
        <w:rPr>
          <w:rFonts w:ascii="Arial" w:eastAsia="Times New Roman" w:hAnsi="Arial" w:cs="Arial"/>
          <w:sz w:val="20"/>
          <w:szCs w:val="20"/>
        </w:rPr>
        <w:t>e.g.</w:t>
      </w:r>
      <w:proofErr w:type="gramEnd"/>
      <w:r w:rsidRPr="001A2A1E">
        <w:rPr>
          <w:rFonts w:ascii="Arial" w:eastAsia="Times New Roman" w:hAnsi="Arial" w:cs="Arial"/>
          <w:sz w:val="20"/>
          <w:szCs w:val="20"/>
        </w:rPr>
        <w:t xml:space="preserve"> pressure decay, etc.)</w:t>
      </w:r>
    </w:p>
    <w:p w14:paraId="2F6F37F9" w14:textId="77777777" w:rsidR="001A2A1E" w:rsidRPr="001A2A1E" w:rsidRDefault="001A2A1E" w:rsidP="001A2A1E">
      <w:pPr>
        <w:pStyle w:val="NoSpacing"/>
        <w:numPr>
          <w:ilvl w:val="0"/>
          <w:numId w:val="15"/>
        </w:numPr>
        <w:tabs>
          <w:tab w:val="center" w:pos="4680"/>
        </w:tabs>
        <w:rPr>
          <w:rFonts w:ascii="Arial" w:hAnsi="Arial" w:cs="Arial"/>
          <w:b/>
          <w:sz w:val="20"/>
          <w:szCs w:val="20"/>
          <w:u w:val="single"/>
        </w:rPr>
      </w:pPr>
      <w:r w:rsidRPr="001A2A1E">
        <w:rPr>
          <w:rFonts w:ascii="Arial" w:eastAsia="Symbol" w:hAnsi="Arial" w:cs="Arial"/>
          <w:noProof/>
          <w:sz w:val="20"/>
          <w:szCs w:val="20"/>
        </w:rPr>
        <w:t>Strong analytical, communication, and organizational skills</w:t>
      </w:r>
    </w:p>
    <w:p w14:paraId="58C3120A" w14:textId="77777777" w:rsidR="001A2A1E" w:rsidRPr="001A2A1E" w:rsidRDefault="001A2A1E" w:rsidP="001A2A1E">
      <w:pPr>
        <w:pStyle w:val="NoSpacing"/>
        <w:numPr>
          <w:ilvl w:val="0"/>
          <w:numId w:val="15"/>
        </w:numPr>
        <w:tabs>
          <w:tab w:val="center" w:pos="4680"/>
        </w:tabs>
        <w:rPr>
          <w:rFonts w:ascii="Arial" w:hAnsi="Arial" w:cs="Arial"/>
          <w:b/>
          <w:sz w:val="20"/>
          <w:szCs w:val="20"/>
          <w:u w:val="single"/>
        </w:rPr>
      </w:pPr>
      <w:r w:rsidRPr="001A2A1E">
        <w:rPr>
          <w:rFonts w:ascii="Arial" w:eastAsia="Symbol" w:hAnsi="Arial" w:cs="Arial"/>
          <w:noProof/>
          <w:sz w:val="20"/>
          <w:szCs w:val="20"/>
        </w:rPr>
        <w:t>Ability to effectively interface with all levels of personnel and management</w:t>
      </w:r>
    </w:p>
    <w:p w14:paraId="4E97E784" w14:textId="77777777" w:rsidR="001A2A1E" w:rsidRPr="001A2A1E" w:rsidRDefault="001A2A1E" w:rsidP="001A2A1E">
      <w:pPr>
        <w:pStyle w:val="NoSpacing"/>
        <w:numPr>
          <w:ilvl w:val="0"/>
          <w:numId w:val="15"/>
        </w:numPr>
        <w:tabs>
          <w:tab w:val="center" w:pos="4680"/>
        </w:tabs>
        <w:rPr>
          <w:rFonts w:ascii="Arial" w:hAnsi="Arial" w:cs="Arial"/>
          <w:b/>
          <w:sz w:val="20"/>
          <w:szCs w:val="20"/>
          <w:u w:val="single"/>
        </w:rPr>
      </w:pPr>
      <w:r w:rsidRPr="001A2A1E">
        <w:rPr>
          <w:rFonts w:ascii="Arial" w:eastAsia="Symbol" w:hAnsi="Arial" w:cs="Arial"/>
          <w:noProof/>
          <w:sz w:val="20"/>
          <w:szCs w:val="20"/>
        </w:rPr>
        <w:t>Ability to self-motivate and work productively without supervision</w:t>
      </w:r>
    </w:p>
    <w:p w14:paraId="3499A3A5" w14:textId="77777777" w:rsidR="001A2A1E" w:rsidRPr="001A2A1E" w:rsidRDefault="001A2A1E" w:rsidP="001A2A1E">
      <w:pPr>
        <w:pStyle w:val="NoSpacing"/>
        <w:numPr>
          <w:ilvl w:val="0"/>
          <w:numId w:val="15"/>
        </w:numPr>
        <w:tabs>
          <w:tab w:val="center" w:pos="4680"/>
        </w:tabs>
        <w:rPr>
          <w:rFonts w:ascii="Arial" w:hAnsi="Arial" w:cs="Arial"/>
          <w:b/>
          <w:sz w:val="20"/>
          <w:szCs w:val="20"/>
          <w:u w:val="single"/>
        </w:rPr>
      </w:pPr>
      <w:r w:rsidRPr="001A2A1E">
        <w:rPr>
          <w:rFonts w:ascii="Arial" w:eastAsia="Symbol" w:hAnsi="Arial" w:cs="Arial"/>
          <w:noProof/>
          <w:sz w:val="20"/>
          <w:szCs w:val="20"/>
        </w:rPr>
        <w:t>Strong working knowledge of MS Office and Powerpoint is required</w:t>
      </w:r>
    </w:p>
    <w:p w14:paraId="0527D1FA" w14:textId="77777777" w:rsidR="001A2A1E" w:rsidRPr="001A2A1E" w:rsidRDefault="001A2A1E" w:rsidP="001A2A1E">
      <w:pPr>
        <w:pStyle w:val="NoSpacing"/>
        <w:numPr>
          <w:ilvl w:val="0"/>
          <w:numId w:val="15"/>
        </w:numPr>
        <w:tabs>
          <w:tab w:val="center" w:pos="4680"/>
        </w:tabs>
        <w:rPr>
          <w:rFonts w:ascii="Arial" w:hAnsi="Arial" w:cs="Arial"/>
          <w:b/>
          <w:sz w:val="20"/>
          <w:szCs w:val="20"/>
          <w:u w:val="single"/>
        </w:rPr>
      </w:pPr>
      <w:r w:rsidRPr="001A2A1E">
        <w:rPr>
          <w:rFonts w:ascii="Arial" w:eastAsia="Symbol" w:hAnsi="Arial" w:cs="Arial"/>
          <w:noProof/>
          <w:sz w:val="20"/>
          <w:szCs w:val="20"/>
        </w:rPr>
        <w:t>Experience using SolidWorks is prefferred</w:t>
      </w:r>
    </w:p>
    <w:p w14:paraId="63AF1FE9" w14:textId="77777777" w:rsidR="001A2A1E" w:rsidRPr="001A2A1E" w:rsidRDefault="001A2A1E" w:rsidP="001A2A1E">
      <w:pPr>
        <w:pStyle w:val="NoSpacing"/>
        <w:numPr>
          <w:ilvl w:val="0"/>
          <w:numId w:val="15"/>
        </w:numPr>
        <w:tabs>
          <w:tab w:val="center" w:pos="4680"/>
        </w:tabs>
        <w:rPr>
          <w:rFonts w:ascii="Arial" w:hAnsi="Arial" w:cs="Arial"/>
          <w:b/>
          <w:sz w:val="20"/>
          <w:szCs w:val="20"/>
          <w:u w:val="single"/>
        </w:rPr>
      </w:pPr>
      <w:r w:rsidRPr="001A2A1E">
        <w:rPr>
          <w:rFonts w:ascii="Arial" w:eastAsia="Symbol" w:hAnsi="Arial" w:cs="Arial"/>
          <w:noProof/>
          <w:sz w:val="20"/>
          <w:szCs w:val="20"/>
        </w:rPr>
        <w:t>Ability to travel up to 25%</w:t>
      </w:r>
    </w:p>
    <w:p w14:paraId="50682168" w14:textId="77777777" w:rsidR="001A2A1E" w:rsidRPr="001A2A1E" w:rsidRDefault="001A2A1E" w:rsidP="001A2A1E">
      <w:pPr>
        <w:pStyle w:val="NoSpacing"/>
        <w:numPr>
          <w:ilvl w:val="1"/>
          <w:numId w:val="15"/>
        </w:numPr>
        <w:tabs>
          <w:tab w:val="center" w:pos="4680"/>
        </w:tabs>
        <w:rPr>
          <w:rFonts w:ascii="Arial" w:hAnsi="Arial" w:cs="Arial"/>
          <w:b/>
          <w:sz w:val="20"/>
          <w:szCs w:val="20"/>
          <w:u w:val="single"/>
        </w:rPr>
      </w:pPr>
      <w:r w:rsidRPr="001A2A1E">
        <w:rPr>
          <w:rFonts w:ascii="Arial" w:eastAsia="Symbol" w:hAnsi="Arial" w:cs="Arial"/>
          <w:noProof/>
          <w:sz w:val="20"/>
          <w:szCs w:val="20"/>
        </w:rPr>
        <w:t>Includes international travel</w:t>
      </w:r>
    </w:p>
    <w:p w14:paraId="45D684F9" w14:textId="77777777" w:rsidR="001A2A1E" w:rsidRPr="001A2A1E" w:rsidRDefault="001A2A1E" w:rsidP="001A2A1E">
      <w:pPr>
        <w:pStyle w:val="NoSpacing"/>
        <w:shd w:val="clear" w:color="auto" w:fill="FFFFFF"/>
        <w:rPr>
          <w:rFonts w:ascii="Arial" w:hAnsi="Arial" w:cs="Arial"/>
          <w:b/>
          <w:sz w:val="20"/>
          <w:szCs w:val="20"/>
          <w:u w:val="single"/>
        </w:rPr>
      </w:pPr>
    </w:p>
    <w:p w14:paraId="16389B08" w14:textId="77777777" w:rsidR="00DF203A" w:rsidRPr="001A2A1E" w:rsidRDefault="00D97AD4" w:rsidP="00D97AD4">
      <w:pPr>
        <w:rPr>
          <w:rFonts w:ascii="Arial" w:hAnsi="Arial" w:cs="Arial"/>
          <w:sz w:val="20"/>
          <w:szCs w:val="20"/>
        </w:rPr>
      </w:pPr>
      <w:r w:rsidRPr="001A2A1E">
        <w:rPr>
          <w:rFonts w:ascii="Arial" w:hAnsi="Arial" w:cs="Arial"/>
          <w:sz w:val="20"/>
          <w:szCs w:val="20"/>
        </w:rPr>
        <w:t>This is an outstanding opportunity for a highly motivated individual to grow in a dynamic and fast paced development environment.   Come and join a team that is changing the solar and semiconductor industry. For consideration, please submit resume</w:t>
      </w:r>
      <w:r w:rsidR="00097ADD" w:rsidRPr="001A2A1E">
        <w:rPr>
          <w:rFonts w:ascii="Arial" w:hAnsi="Arial" w:cs="Arial"/>
          <w:sz w:val="20"/>
          <w:szCs w:val="20"/>
        </w:rPr>
        <w:t>.</w:t>
      </w:r>
      <w:r w:rsidRPr="001A2A1E">
        <w:rPr>
          <w:rFonts w:ascii="Arial" w:hAnsi="Arial" w:cs="Arial"/>
          <w:sz w:val="20"/>
          <w:szCs w:val="20"/>
        </w:rPr>
        <w:t xml:space="preserve">  EOE</w:t>
      </w:r>
    </w:p>
    <w:sectPr w:rsidR="00DF203A" w:rsidRPr="001A2A1E" w:rsidSect="00340B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DFDE" w14:textId="77777777" w:rsidR="00D97AD4" w:rsidRDefault="00D97AD4" w:rsidP="00340B6C">
      <w:pPr>
        <w:spacing w:after="0" w:line="240" w:lineRule="auto"/>
      </w:pPr>
      <w:r>
        <w:separator/>
      </w:r>
    </w:p>
  </w:endnote>
  <w:endnote w:type="continuationSeparator" w:id="0">
    <w:p w14:paraId="4932034D" w14:textId="77777777" w:rsidR="00D97AD4" w:rsidRDefault="00D97AD4" w:rsidP="0034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Web Pro">
    <w:altName w:val="Corbel"/>
    <w:charset w:val="00"/>
    <w:family w:val="swiss"/>
    <w:pitch w:val="variable"/>
    <w:sig w:usb0="8000002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32C3" w14:textId="77777777" w:rsidR="00D97AD4" w:rsidRDefault="00D97AD4" w:rsidP="00340B6C">
      <w:pPr>
        <w:spacing w:after="0" w:line="240" w:lineRule="auto"/>
      </w:pPr>
      <w:r>
        <w:separator/>
      </w:r>
    </w:p>
  </w:footnote>
  <w:footnote w:type="continuationSeparator" w:id="0">
    <w:p w14:paraId="798556A5" w14:textId="77777777" w:rsidR="00D97AD4" w:rsidRDefault="00D97AD4" w:rsidP="00340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7381" w14:textId="77777777" w:rsidR="00D97AD4" w:rsidRDefault="00D97AD4" w:rsidP="00340B6C">
    <w:pPr>
      <w:pStyle w:val="Header"/>
      <w:jc w:val="right"/>
      <w:rPr>
        <w:rFonts w:ascii="Myriad Web Pro" w:hAnsi="Myriad Web Pro"/>
        <w:sz w:val="16"/>
        <w:szCs w:val="16"/>
      </w:rPr>
    </w:pPr>
    <w:r>
      <w:rPr>
        <w:rFonts w:ascii="Myriad Web Pro" w:hAnsi="Myriad Web Pro"/>
        <w:noProof/>
        <w:sz w:val="16"/>
        <w:szCs w:val="16"/>
        <w:lang w:eastAsia="en-US"/>
      </w:rPr>
      <w:drawing>
        <wp:anchor distT="0" distB="0" distL="114300" distR="114300" simplePos="0" relativeHeight="251660288" behindDoc="0" locked="0" layoutInCell="1" allowOverlap="1" wp14:anchorId="1C22E1E9" wp14:editId="0141708E">
          <wp:simplePos x="0" y="0"/>
          <wp:positionH relativeFrom="column">
            <wp:posOffset>-66675</wp:posOffset>
          </wp:positionH>
          <wp:positionV relativeFrom="paragraph">
            <wp:posOffset>-228600</wp:posOffset>
          </wp:positionV>
          <wp:extent cx="1600200" cy="800100"/>
          <wp:effectExtent l="19050" t="0" r="0" b="0"/>
          <wp:wrapTopAndBottom/>
          <wp:docPr id="1" name="Picture 1" descr="RasircRGB_hires-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ircRGB_hires-stationary"/>
                  <pic:cNvPicPr>
                    <a:picLocks noChangeAspect="1" noChangeArrowheads="1"/>
                  </pic:cNvPicPr>
                </pic:nvPicPr>
                <pic:blipFill>
                  <a:blip r:embed="rId1"/>
                  <a:srcRect/>
                  <a:stretch>
                    <a:fillRect/>
                  </a:stretch>
                </pic:blipFill>
                <pic:spPr bwMode="auto">
                  <a:xfrm>
                    <a:off x="0" y="0"/>
                    <a:ext cx="1600200" cy="800100"/>
                  </a:xfrm>
                  <a:prstGeom prst="rect">
                    <a:avLst/>
                  </a:prstGeom>
                  <a:noFill/>
                  <a:ln w="9525">
                    <a:noFill/>
                    <a:miter lim="800000"/>
                    <a:headEnd/>
                    <a:tailEnd/>
                  </a:ln>
                </pic:spPr>
              </pic:pic>
            </a:graphicData>
          </a:graphic>
        </wp:anchor>
      </w:drawing>
    </w:r>
    <w:r>
      <w:rPr>
        <w:rFonts w:ascii="Myriad Web Pro" w:hAnsi="Myriad Web Pro"/>
        <w:sz w:val="16"/>
        <w:szCs w:val="16"/>
      </w:rPr>
      <w:t>7815 Silverton Avenue, Suite 2</w:t>
    </w:r>
  </w:p>
  <w:p w14:paraId="6819E3CB" w14:textId="77777777" w:rsidR="00D97AD4" w:rsidRDefault="00D97AD4" w:rsidP="00340B6C">
    <w:pPr>
      <w:pStyle w:val="Header"/>
      <w:jc w:val="right"/>
      <w:rPr>
        <w:rFonts w:ascii="Myriad Web Pro" w:hAnsi="Myriad Web Pro"/>
        <w:sz w:val="16"/>
        <w:szCs w:val="16"/>
      </w:rPr>
    </w:pPr>
    <w:r>
      <w:rPr>
        <w:rFonts w:ascii="Myriad Web Pro" w:hAnsi="Myriad Web Pro"/>
        <w:sz w:val="16"/>
        <w:szCs w:val="16"/>
      </w:rPr>
      <w:t>San Diego, CA 92126</w:t>
    </w:r>
  </w:p>
  <w:p w14:paraId="4444CAF9" w14:textId="77777777" w:rsidR="00D97AD4" w:rsidRDefault="00D97AD4" w:rsidP="00340B6C">
    <w:pPr>
      <w:pStyle w:val="Header"/>
      <w:jc w:val="right"/>
      <w:rPr>
        <w:rFonts w:ascii="Myriad Web Pro" w:hAnsi="Myriad Web Pro"/>
        <w:sz w:val="16"/>
        <w:szCs w:val="16"/>
      </w:rPr>
    </w:pPr>
    <w:r>
      <w:rPr>
        <w:rFonts w:ascii="Myriad Web Pro" w:hAnsi="Myriad Web Pro"/>
        <w:sz w:val="16"/>
        <w:szCs w:val="16"/>
      </w:rPr>
      <w:t>858.259.1220 / 858.259.0123 fax</w:t>
    </w:r>
  </w:p>
  <w:p w14:paraId="1E2B7F56" w14:textId="77777777" w:rsidR="00D97AD4" w:rsidRDefault="00D97AD4" w:rsidP="00340B6C">
    <w:pPr>
      <w:pStyle w:val="Header"/>
      <w:jc w:val="right"/>
      <w:rPr>
        <w:rFonts w:ascii="Myriad Web Pro" w:hAnsi="Myriad Web Pro"/>
        <w:sz w:val="16"/>
        <w:szCs w:val="16"/>
      </w:rPr>
    </w:pPr>
    <w:r>
      <w:rPr>
        <w:rFonts w:ascii="Myriad Web Pro" w:hAnsi="Myriad Web Pro"/>
        <w:sz w:val="16"/>
        <w:szCs w:val="16"/>
      </w:rPr>
      <w:t>www.rasirc.com</w:t>
    </w:r>
  </w:p>
  <w:p w14:paraId="05C0C7A9" w14:textId="77777777" w:rsidR="00D97AD4" w:rsidRDefault="00D97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829"/>
    <w:multiLevelType w:val="hybridMultilevel"/>
    <w:tmpl w:val="468E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5FE7"/>
    <w:multiLevelType w:val="hybridMultilevel"/>
    <w:tmpl w:val="EFC4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D1230"/>
    <w:multiLevelType w:val="hybridMultilevel"/>
    <w:tmpl w:val="EDDE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E5ABE"/>
    <w:multiLevelType w:val="hybridMultilevel"/>
    <w:tmpl w:val="2578C55E"/>
    <w:lvl w:ilvl="0" w:tplc="6298C1E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77ADD"/>
    <w:multiLevelType w:val="hybridMultilevel"/>
    <w:tmpl w:val="C24C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178E5"/>
    <w:multiLevelType w:val="hybridMultilevel"/>
    <w:tmpl w:val="5BDEB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D3321"/>
    <w:multiLevelType w:val="hybridMultilevel"/>
    <w:tmpl w:val="C43EF8D0"/>
    <w:lvl w:ilvl="0" w:tplc="020A875A">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812CB"/>
    <w:multiLevelType w:val="hybridMultilevel"/>
    <w:tmpl w:val="517A2AA2"/>
    <w:lvl w:ilvl="0" w:tplc="007613DA">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11E8E"/>
    <w:multiLevelType w:val="hybridMultilevel"/>
    <w:tmpl w:val="0D78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6593F"/>
    <w:multiLevelType w:val="hybridMultilevel"/>
    <w:tmpl w:val="11786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50CB4"/>
    <w:multiLevelType w:val="hybridMultilevel"/>
    <w:tmpl w:val="F9C0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E0A42"/>
    <w:multiLevelType w:val="hybridMultilevel"/>
    <w:tmpl w:val="5D8C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52E8F"/>
    <w:multiLevelType w:val="hybridMultilevel"/>
    <w:tmpl w:val="067C0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6508B"/>
    <w:multiLevelType w:val="hybridMultilevel"/>
    <w:tmpl w:val="32F8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A01C2"/>
    <w:multiLevelType w:val="hybridMultilevel"/>
    <w:tmpl w:val="B148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F0065"/>
    <w:multiLevelType w:val="hybridMultilevel"/>
    <w:tmpl w:val="B29C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778818">
    <w:abstractNumId w:val="12"/>
  </w:num>
  <w:num w:numId="2" w16cid:durableId="335621035">
    <w:abstractNumId w:val="14"/>
  </w:num>
  <w:num w:numId="3" w16cid:durableId="2035233081">
    <w:abstractNumId w:val="0"/>
  </w:num>
  <w:num w:numId="4" w16cid:durableId="1939557507">
    <w:abstractNumId w:val="15"/>
  </w:num>
  <w:num w:numId="5" w16cid:durableId="1996492813">
    <w:abstractNumId w:val="4"/>
  </w:num>
  <w:num w:numId="6" w16cid:durableId="1895769390">
    <w:abstractNumId w:val="1"/>
  </w:num>
  <w:num w:numId="7" w16cid:durableId="1263100763">
    <w:abstractNumId w:val="10"/>
  </w:num>
  <w:num w:numId="8" w16cid:durableId="577708793">
    <w:abstractNumId w:val="11"/>
  </w:num>
  <w:num w:numId="9" w16cid:durableId="1815678369">
    <w:abstractNumId w:val="13"/>
  </w:num>
  <w:num w:numId="10" w16cid:durableId="163667351">
    <w:abstractNumId w:val="8"/>
  </w:num>
  <w:num w:numId="11" w16cid:durableId="302658776">
    <w:abstractNumId w:val="5"/>
  </w:num>
  <w:num w:numId="12" w16cid:durableId="1607731421">
    <w:abstractNumId w:val="2"/>
  </w:num>
  <w:num w:numId="13" w16cid:durableId="1090199638">
    <w:abstractNumId w:val="9"/>
  </w:num>
  <w:num w:numId="14" w16cid:durableId="249967542">
    <w:abstractNumId w:val="7"/>
  </w:num>
  <w:num w:numId="15" w16cid:durableId="461003426">
    <w:abstractNumId w:val="6"/>
  </w:num>
  <w:num w:numId="16" w16cid:durableId="1124081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0B6C"/>
    <w:rsid w:val="00007DE5"/>
    <w:rsid w:val="00032DA3"/>
    <w:rsid w:val="00054F03"/>
    <w:rsid w:val="000601F7"/>
    <w:rsid w:val="00066350"/>
    <w:rsid w:val="000721BB"/>
    <w:rsid w:val="00097ADD"/>
    <w:rsid w:val="000D3E3A"/>
    <w:rsid w:val="000E1A51"/>
    <w:rsid w:val="00132D32"/>
    <w:rsid w:val="00140906"/>
    <w:rsid w:val="00157E45"/>
    <w:rsid w:val="001624C4"/>
    <w:rsid w:val="001820CD"/>
    <w:rsid w:val="001977EB"/>
    <w:rsid w:val="001A1111"/>
    <w:rsid w:val="001A2A1E"/>
    <w:rsid w:val="001A3704"/>
    <w:rsid w:val="001A5B5A"/>
    <w:rsid w:val="001F3650"/>
    <w:rsid w:val="00233882"/>
    <w:rsid w:val="00253000"/>
    <w:rsid w:val="002531AE"/>
    <w:rsid w:val="002B3EDC"/>
    <w:rsid w:val="002D4786"/>
    <w:rsid w:val="002E2214"/>
    <w:rsid w:val="002F461C"/>
    <w:rsid w:val="002F5BE0"/>
    <w:rsid w:val="00325886"/>
    <w:rsid w:val="0033199E"/>
    <w:rsid w:val="003362DF"/>
    <w:rsid w:val="00340B6C"/>
    <w:rsid w:val="00356230"/>
    <w:rsid w:val="0037553A"/>
    <w:rsid w:val="00390DE1"/>
    <w:rsid w:val="0042725B"/>
    <w:rsid w:val="00452A06"/>
    <w:rsid w:val="00454D60"/>
    <w:rsid w:val="00455E47"/>
    <w:rsid w:val="00486F0E"/>
    <w:rsid w:val="004A0A19"/>
    <w:rsid w:val="004E6E10"/>
    <w:rsid w:val="004F6C15"/>
    <w:rsid w:val="004F7CBA"/>
    <w:rsid w:val="00522349"/>
    <w:rsid w:val="00524546"/>
    <w:rsid w:val="00526657"/>
    <w:rsid w:val="0054178B"/>
    <w:rsid w:val="0054413B"/>
    <w:rsid w:val="0056724C"/>
    <w:rsid w:val="00567718"/>
    <w:rsid w:val="005B7ED8"/>
    <w:rsid w:val="005C6699"/>
    <w:rsid w:val="006414F2"/>
    <w:rsid w:val="00686EED"/>
    <w:rsid w:val="006B7087"/>
    <w:rsid w:val="006C35CE"/>
    <w:rsid w:val="006D36D9"/>
    <w:rsid w:val="006E7EE9"/>
    <w:rsid w:val="006F5E55"/>
    <w:rsid w:val="007013A0"/>
    <w:rsid w:val="00730D65"/>
    <w:rsid w:val="007551C3"/>
    <w:rsid w:val="00767C8D"/>
    <w:rsid w:val="00774689"/>
    <w:rsid w:val="00777472"/>
    <w:rsid w:val="00782875"/>
    <w:rsid w:val="007F2B8A"/>
    <w:rsid w:val="007F6B04"/>
    <w:rsid w:val="008130A3"/>
    <w:rsid w:val="00821345"/>
    <w:rsid w:val="008332AA"/>
    <w:rsid w:val="00850130"/>
    <w:rsid w:val="008611A3"/>
    <w:rsid w:val="00866ADB"/>
    <w:rsid w:val="008B76B6"/>
    <w:rsid w:val="008D2761"/>
    <w:rsid w:val="008D3903"/>
    <w:rsid w:val="008D583E"/>
    <w:rsid w:val="008D7770"/>
    <w:rsid w:val="008F2F52"/>
    <w:rsid w:val="0090094D"/>
    <w:rsid w:val="009034B2"/>
    <w:rsid w:val="009376B3"/>
    <w:rsid w:val="009A6FF8"/>
    <w:rsid w:val="009B57F5"/>
    <w:rsid w:val="009B6B29"/>
    <w:rsid w:val="009D2EA9"/>
    <w:rsid w:val="00A00EEC"/>
    <w:rsid w:val="00A50CD2"/>
    <w:rsid w:val="00A63AE2"/>
    <w:rsid w:val="00A76F5B"/>
    <w:rsid w:val="00A9253D"/>
    <w:rsid w:val="00AC2D15"/>
    <w:rsid w:val="00AD37D7"/>
    <w:rsid w:val="00B21954"/>
    <w:rsid w:val="00B31F68"/>
    <w:rsid w:val="00B414DB"/>
    <w:rsid w:val="00B514B0"/>
    <w:rsid w:val="00B6525A"/>
    <w:rsid w:val="00B65D0B"/>
    <w:rsid w:val="00B66217"/>
    <w:rsid w:val="00BA1B15"/>
    <w:rsid w:val="00BB1DAA"/>
    <w:rsid w:val="00BB51DB"/>
    <w:rsid w:val="00BD6E8C"/>
    <w:rsid w:val="00BF4D67"/>
    <w:rsid w:val="00C00287"/>
    <w:rsid w:val="00C17D89"/>
    <w:rsid w:val="00C50AAE"/>
    <w:rsid w:val="00C639C4"/>
    <w:rsid w:val="00C66160"/>
    <w:rsid w:val="00C72912"/>
    <w:rsid w:val="00C744C4"/>
    <w:rsid w:val="00C929B9"/>
    <w:rsid w:val="00CA3329"/>
    <w:rsid w:val="00CA67DA"/>
    <w:rsid w:val="00CB117D"/>
    <w:rsid w:val="00CB5B25"/>
    <w:rsid w:val="00CC2FDB"/>
    <w:rsid w:val="00CD5F1A"/>
    <w:rsid w:val="00CF39C0"/>
    <w:rsid w:val="00CF645E"/>
    <w:rsid w:val="00D05288"/>
    <w:rsid w:val="00D21CB7"/>
    <w:rsid w:val="00D63286"/>
    <w:rsid w:val="00D7339A"/>
    <w:rsid w:val="00D87C71"/>
    <w:rsid w:val="00D97AD4"/>
    <w:rsid w:val="00DC481A"/>
    <w:rsid w:val="00DF203A"/>
    <w:rsid w:val="00E80CA8"/>
    <w:rsid w:val="00E846E7"/>
    <w:rsid w:val="00EA3DA6"/>
    <w:rsid w:val="00EA53AA"/>
    <w:rsid w:val="00EA5640"/>
    <w:rsid w:val="00EC3F2D"/>
    <w:rsid w:val="00F257F6"/>
    <w:rsid w:val="00F50F1A"/>
    <w:rsid w:val="00F515C4"/>
    <w:rsid w:val="00F71B4C"/>
    <w:rsid w:val="00F80307"/>
    <w:rsid w:val="00F87E74"/>
    <w:rsid w:val="00F92F97"/>
    <w:rsid w:val="00FA5337"/>
    <w:rsid w:val="00FB497F"/>
    <w:rsid w:val="00FD5EE2"/>
    <w:rsid w:val="00FE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3647F1"/>
  <w15:docId w15:val="{4858C450-3185-42D7-B37B-A30000FB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B6C"/>
  </w:style>
  <w:style w:type="paragraph" w:styleId="Footer">
    <w:name w:val="footer"/>
    <w:basedOn w:val="Normal"/>
    <w:link w:val="FooterChar"/>
    <w:uiPriority w:val="99"/>
    <w:semiHidden/>
    <w:unhideWhenUsed/>
    <w:rsid w:val="00340B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0B6C"/>
  </w:style>
  <w:style w:type="table" w:styleId="TableGrid">
    <w:name w:val="Table Grid"/>
    <w:basedOn w:val="TableNormal"/>
    <w:uiPriority w:val="59"/>
    <w:rsid w:val="00340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117D"/>
    <w:pPr>
      <w:ind w:left="720"/>
      <w:contextualSpacing/>
    </w:pPr>
  </w:style>
  <w:style w:type="paragraph" w:styleId="Date">
    <w:name w:val="Date"/>
    <w:basedOn w:val="Normal"/>
    <w:next w:val="Normal"/>
    <w:link w:val="DateChar"/>
    <w:uiPriority w:val="99"/>
    <w:semiHidden/>
    <w:unhideWhenUsed/>
    <w:rsid w:val="00E846E7"/>
  </w:style>
  <w:style w:type="character" w:customStyle="1" w:styleId="DateChar">
    <w:name w:val="Date Char"/>
    <w:basedOn w:val="DefaultParagraphFont"/>
    <w:link w:val="Date"/>
    <w:uiPriority w:val="99"/>
    <w:semiHidden/>
    <w:rsid w:val="00E846E7"/>
  </w:style>
  <w:style w:type="paragraph" w:styleId="NoSpacing">
    <w:name w:val="No Spacing"/>
    <w:uiPriority w:val="1"/>
    <w:qFormat/>
    <w:rsid w:val="00E846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9D81-9EDD-4A7B-8C73-79F82CDA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tnguyen</dc:creator>
  <cp:lastModifiedBy>Penny Letwin</cp:lastModifiedBy>
  <cp:revision>3</cp:revision>
  <cp:lastPrinted>2011-08-19T23:33:00Z</cp:lastPrinted>
  <dcterms:created xsi:type="dcterms:W3CDTF">2022-05-16T17:58:00Z</dcterms:created>
  <dcterms:modified xsi:type="dcterms:W3CDTF">2022-05-16T18:00:00Z</dcterms:modified>
</cp:coreProperties>
</file>